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FE" w:rsidRDefault="003832FE" w:rsidP="003832F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Что такое здоровое питание?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Здоровое питание – это такое питание, которое обеспечивает рост,</w:t>
      </w:r>
      <w:r>
        <w:rPr>
          <w:rFonts w:ascii="Montserrat" w:hAnsi="Montserrat"/>
          <w:color w:val="000000"/>
          <w:shd w:val="clear" w:color="auto" w:fill="FFFFFF"/>
        </w:rPr>
        <w:br/>
        <w:t>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 болезни сердца, инсульт и рак.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достижения активного долголетия.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Рост производства переработанных продуктов, быстрая урбанизация и изменяющийся образ жизни привели в настоящее время к опасным для здоровья изменениям в моделях питания людей во всем мире.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Сегодня люди потребляют избыточное количество продуктов с высоким содержанием калорий, жиров, свободных сахаров и соли, и в то же время, очень мало фруктов, овощей и других видов клетчатки, таких как цельные злаки.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Точный состав здорового питания зависит от индивидуальных особенностей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 xml:space="preserve">( </w:t>
      </w:r>
      <w:proofErr w:type="gramEnd"/>
      <w:r>
        <w:rPr>
          <w:rFonts w:ascii="Montserrat" w:hAnsi="Montserrat"/>
          <w:color w:val="000000"/>
          <w:shd w:val="clear" w:color="auto" w:fill="FFFFFF"/>
        </w:rPr>
        <w:t>возраст, пол, образ жизни и степень физической активности), культурного контекста, имеющихся местных продуктов и обычаев в области питания.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</w:r>
      <w:proofErr w:type="gramStart"/>
      <w:r>
        <w:rPr>
          <w:rFonts w:ascii="Montserrat" w:hAnsi="Montserrat"/>
          <w:color w:val="000000"/>
          <w:shd w:val="clear" w:color="auto" w:fill="FFFFFF"/>
        </w:rPr>
        <w:t>ПРИНЦИПЫ ЗДОРОВОГО ПИТАНИЯ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потребление энергии (калорий) должно быть сбалансировано с ее расходом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- ежедневное употребление 400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гр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(минимум) фруктов и овощей, помимо картофеля, и крахмалсодержащих корнеплодов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- потребление жиров не должно превышать 30% от общей потребляемой энергии (3 столовые ложки растительного масла, или 2 авокадо, или 100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гр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арахиса, или 100-140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гр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соевых бобов)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насыщенные жиры (твердые жиры) должны составлять менее 10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%,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трансжиры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(растительные жиры, подвергшиеся промышленной переработке, и традиционно входящие в состав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майонеза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,м</w:t>
      </w:r>
      <w:proofErr w:type="gramEnd"/>
      <w:r>
        <w:rPr>
          <w:rFonts w:ascii="Montserrat" w:hAnsi="Montserrat"/>
          <w:color w:val="000000"/>
          <w:shd w:val="clear" w:color="auto" w:fill="FFFFFF"/>
        </w:rPr>
        <w:t>аргарина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, кетчупа, кондитерских изделий) – менее 1% от общей потребляемой энергии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- желательно заменять насыщенные жиры и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трансжиры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ненасыщенными жирами, и полностью исключить из рациона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трансжиры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промышленного производства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- свободные сахара должны составлять менее 10% (50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гр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или 12 чайных ложек без верха для человека с нормальным весом, потребляющего около</w:t>
      </w:r>
      <w:r>
        <w:rPr>
          <w:rFonts w:ascii="Montserrat" w:hAnsi="Montserrat"/>
          <w:color w:val="000000"/>
          <w:shd w:val="clear" w:color="auto" w:fill="FFFFFF"/>
        </w:rPr>
        <w:br/>
        <w:t>2000 калорий в день) от общей потребляемой энергии, причем, сокращение потребления до 5% и менее обеспечивает дополнительные преимущества для здоровья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Свободные сахара – это все сахара, добавляемые в пищевые продукты или напитки производителем, поваром или потребителем, а также сахара, естественным образом присутствующие в меде, сиропах, фруктовых соках и их концентратах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.</w:t>
      </w:r>
      <w:proofErr w:type="gramEnd"/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-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с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оль предпочтительно йодированная, менее 5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гр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в день ( чайная ложка без верха)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lastRenderedPageBreak/>
        <w:br/>
        <w:t>- алкоголь не употреблять.</w:t>
      </w:r>
    </w:p>
    <w:p w:rsidR="003832FE" w:rsidRDefault="003832FE" w:rsidP="003832F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hd w:val="clear" w:color="auto" w:fill="FFFFFF"/>
        </w:rPr>
        <w:t>Безопасной для здоровья дозы алкоголя, по мнению ВОЗ, не существует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.</w:t>
      </w:r>
      <w:proofErr w:type="gramEnd"/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-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г</w:t>
      </w:r>
      <w:proofErr w:type="gramEnd"/>
      <w:r>
        <w:rPr>
          <w:rFonts w:ascii="Montserrat" w:hAnsi="Montserrat"/>
          <w:color w:val="000000"/>
          <w:shd w:val="clear" w:color="auto" w:fill="FFFFFF"/>
        </w:rPr>
        <w:t>рудное вскармливание ребенка до 6 месяцев, в возрасте от 6 месяцев до 2 лет — грудное вскармливание в сочетании с правильным дополнительным питанием, предотвращает развитие ожирения и других неинфекционных заболеваний у него в будущем.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Style w:val="a4"/>
          <w:rFonts w:ascii="Montserrat" w:hAnsi="Montserrat"/>
          <w:color w:val="000000"/>
          <w:shd w:val="clear" w:color="auto" w:fill="FFFFFF"/>
        </w:rPr>
        <w:t>Как интегрировать принципы здорового питания в свою жизнь, с помощью небольших изменений в привычном рационе?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НАЧНИТЕ ИЗМЕНЯТЬ СВОЕ ПИТАНИЕ, ЧТОБЫ СДЕЛАТЬ ЕГО ЗДОРОВЫМ</w:t>
      </w:r>
      <w:proofErr w:type="gramStart"/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П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итаться разнообразно,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сбалансированно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, с пользой для здоровья по силам каждому.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ФРУКТЫ И ОВОЩИ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Эксперты по питанию Всемирной организации здравоохранения (ВОЗ) рекомендуют каждый день съедать по меньшей мере пять порций фруктов и овощей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 xml:space="preserve">( 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примерно 400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гр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). Именно такое количество свежих овощей и фруктов доказано снижает риск развития многих неинфекционных заболеваний и снабжает организм достаточным количеством клетчатки.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Вам кажется, что 400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гр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– это слишком много? Вы раньше ели овощи и фрукты очень редко?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ИСПРАВЛЯЕМ СИТУАЦИЮ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включайте овощи в каждый прием пищи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для перекуса или в качестве закуски используйте свежие овощи и фрукты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отдавайте предпочтение сезонным овощам и фруктам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употребляйте в пищу максимально разнообразные фрукты и овощи, расширяйте ассортимент привычных продуктов. Дайте второй шанс репе, тыкве, брокколи.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Жиры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Эксперты по питанию ВОЗ рекомендуют ограничивать употребление любых</w:t>
      </w:r>
      <w:r>
        <w:rPr>
          <w:rFonts w:ascii="Montserrat" w:hAnsi="Montserrat"/>
          <w:color w:val="000000"/>
          <w:shd w:val="clear" w:color="auto" w:fill="FFFFFF"/>
        </w:rPr>
        <w:br/>
        <w:t>жиров растительного и животного происхождения до 30%, лучше – до 10 % и менее от общего потребления энергии.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Кроме того, особо оговаривается необходимость снижения употребления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трансжиров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до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менее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чем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1% от общего потребления энергии и замены насыщенных жиров и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трансжиров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ненасыщенными жирами – в частности, полиненасыщенными.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Это поможет не допустить нездоровый набор веса и снизит риски развития </w:t>
      </w:r>
      <w:proofErr w:type="spellStart"/>
      <w:proofErr w:type="gramStart"/>
      <w:r>
        <w:rPr>
          <w:rFonts w:ascii="Montserrat" w:hAnsi="Montserrat"/>
          <w:color w:val="000000"/>
          <w:shd w:val="clear" w:color="auto" w:fill="FFFFFF"/>
        </w:rPr>
        <w:t>сердечно-сосудистых</w:t>
      </w:r>
      <w:proofErr w:type="spellEnd"/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заболеваний и сахарного диабета.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lastRenderedPageBreak/>
        <w:br/>
        <w:t>Все эти термины вам не знакомы? Вы считаете, что нежирное не может быть вкусным?</w:t>
      </w:r>
    </w:p>
    <w:p w:rsidR="003832FE" w:rsidRDefault="003832FE" w:rsidP="003832F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</w:r>
      <w:proofErr w:type="gramStart"/>
      <w:r>
        <w:rPr>
          <w:rFonts w:ascii="Montserrat" w:hAnsi="Montserrat"/>
          <w:color w:val="000000"/>
          <w:shd w:val="clear" w:color="auto" w:fill="FFFFFF"/>
        </w:rPr>
        <w:t>ИСПРАВЛЯЕМ СИТУАЦИЮ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готовьте на пару или варите вместо жарки и приготовления во фритюре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- заменяйте сливочное масло и сало растительными маслами, богатыми полиненасыщенными жирами, такими как подсолнечное, оливковое кукурузное,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сафлоровое</w:t>
      </w:r>
      <w:proofErr w:type="spellEnd"/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покупайте молочные продукты с пониженным (1,5-2,5%) содержанием жира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покупайте постное мясо, и обязательно обрезайте весь видимый жир перед тем, как начать готовить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ограничьте потребление запеченной и жареной пищи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откажитесь от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употребления предварительно упакованных закусок, и пищевых продуктов (например, торты, пончики, пирожные, пироги, печенье и вафли), они могут содержать много промышленно произведенных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трансжиров</w:t>
      </w:r>
      <w:proofErr w:type="spellEnd"/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СОЛЬ, НАТРИЙ И КАЛИЙ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Эксперты по питанию ВОЗ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рекомендуют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есть меньше 5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гр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соли в день. Это небольшое изменение в питании может предотвратить 1,7 </w:t>
      </w:r>
      <w:proofErr w:type="spellStart"/>
      <w:proofErr w:type="gramStart"/>
      <w:r>
        <w:rPr>
          <w:rFonts w:ascii="Montserrat" w:hAnsi="Montserrat"/>
          <w:color w:val="000000"/>
          <w:shd w:val="clear" w:color="auto" w:fill="FFFFFF"/>
        </w:rPr>
        <w:t>млн</w:t>
      </w:r>
      <w:proofErr w:type="spellEnd"/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смертей каждый год. Ограничение употребления соли снижает риск развития </w:t>
      </w:r>
      <w:proofErr w:type="spellStart"/>
      <w:proofErr w:type="gramStart"/>
      <w:r>
        <w:rPr>
          <w:rFonts w:ascii="Montserrat" w:hAnsi="Montserrat"/>
          <w:color w:val="000000"/>
          <w:shd w:val="clear" w:color="auto" w:fill="FFFFFF"/>
        </w:rPr>
        <w:t>сердечно-сосудистых</w:t>
      </w:r>
      <w:proofErr w:type="spellEnd"/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заболеваний, артериальной гипертонии и инсульта.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Придется убрать солонку со стола? Есть только пресное?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ИСПРАВЛЯЕМ СИТУАЦИЮ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добавляйте чуть меньшее количество соли и приправ с высоким содержанием натрия (сухие приправы, бульонные кубики, соевый соус) при приготовлении пищи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используйте соль с пониженным содержанием натрия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- ограничение потребления соленых закусок, выбирайте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снэки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с более низким содержанием натрия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- если вам тяжело сразу снизить потребление соли до рекомендованного уровня, ешьте больше овощей и фруктов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 xml:space="preserve">( </w:t>
      </w:r>
      <w:proofErr w:type="gramEnd"/>
      <w:r>
        <w:rPr>
          <w:rFonts w:ascii="Montserrat" w:hAnsi="Montserrat"/>
          <w:color w:val="000000"/>
          <w:shd w:val="clear" w:color="auto" w:fill="FFFFFF"/>
        </w:rPr>
        <w:t>абрикосы, курага, болгарский перец, печеный картофель). Калий, содержащийся в них, во многом смягчает негативное действие натрия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САХАРА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Эксперты по питанию ВОЗ рекомендуют ограничить потребление свободных сахаров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до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менее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чем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10% от общего поступления энергии. Особо оговаривается, что 5% и ниже от общего потребления энергии обеспечивает дополнительные преимущества для здоровья.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lastRenderedPageBreak/>
        <w:br/>
        <w:t xml:space="preserve">Согласно последним исследованиям, рекомендованный уровень употребления сахаров снижает риск развития кариеса, </w:t>
      </w:r>
      <w:proofErr w:type="spellStart"/>
      <w:proofErr w:type="gramStart"/>
      <w:r>
        <w:rPr>
          <w:rFonts w:ascii="Montserrat" w:hAnsi="Montserrat"/>
          <w:color w:val="000000"/>
          <w:shd w:val="clear" w:color="auto" w:fill="FFFFFF"/>
        </w:rPr>
        <w:t>сердечно-сосудистых</w:t>
      </w:r>
      <w:proofErr w:type="spellEnd"/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заболеваний, ожирения. Кроме того, благотворно влияет на липидный состав крови.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Вы считаете, что и так едите немного сладкого? Отказаться от сладостей очень сложно?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ИСПРАВЛЯЕМ СИТУАЦИЮ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не покупайте готовые продукты питания и напитки, содержащие большое количество сахаров</w:t>
      </w:r>
      <w:r>
        <w:rPr>
          <w:rFonts w:ascii="Montserrat" w:hAnsi="Montserrat"/>
          <w:color w:val="000000"/>
          <w:shd w:val="clear" w:color="auto" w:fill="FFFFFF"/>
        </w:rPr>
        <w:br/>
        <w:t> </w:t>
      </w:r>
    </w:p>
    <w:p w:rsidR="003832FE" w:rsidRDefault="003832FE" w:rsidP="003832F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hd w:val="clear" w:color="auto" w:fill="FFFFFF"/>
        </w:rPr>
        <w:t xml:space="preserve">- особое внимание на готовые сладкие напитки, они основной источник добавленного сахара.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Резко ограничьте или откажитесь совсем от газированных или негазированных безалкогольных напитков, фруктовых или овощных соков и напитков, жидких и порошковых концентратов, ароматизированной воды, энергетических и спортивных напитков, готового к употреблению чая и кофе, ароматизированных молочных напитков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употребляйте в пищу свежие фрукты, сухофрукты, орехи, мед и сырые овощи в качестве закусок вместо сладких закусок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Здоровое питание – не краткосрочные ограничительные изменения в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рационе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, а часть здорового образа жизни!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Роспотребнадзором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разработана система цветовой маркировки продуктов «Светофор», которая поможет потребителям сформировать правильный рацион питания, соответствующий их состоянию здоровья и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энергозатратам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. </w:t>
      </w:r>
    </w:p>
    <w:p w:rsidR="003832FE" w:rsidRDefault="003832FE" w:rsidP="003832F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hd w:val="clear" w:color="auto" w:fill="FFFFFF"/>
        </w:rPr>
        <w:t>Источник информации :  </w:t>
      </w:r>
      <w:hyperlink r:id="rId4" w:anchor=":~:text=%D0%97%D0%B4%D0%BE%D1%80%D0%BE%D0%B2%D0%BE%D0%B5%20%D0%BF%D0%B8%D1%82%D0%B0%D0%BD%D0%B8%D0%B5%20%E2%80%93%20%D1%8D%D1%82%D0%BE%20%D1%82%D0%B0%D0%BA%D0%BE%D0%B5%20%D0%BF%D0%B8%D1%82%D0%B0%D0%BD%D0%B8%D0%B5,%D0%B1%D0%BE%D0%BB%D0%B5%D0%B7%D0%BD%D0%B8%20%D1%81%D0%B5%D1%80%D0%B4%D1%86%D0%B0%2C%20%D0%B8%D0%BD%D1%81%D1%83%D0%BB%D1%8C%D1%82%20%D0%B8%20%D1%80%D0%B0%D0%BA." w:history="1">
        <w:r>
          <w:rPr>
            <w:rStyle w:val="a5"/>
            <w:rFonts w:ascii="Montserrat" w:hAnsi="Montserrat"/>
            <w:color w:val="306AFD"/>
            <w:u w:val="none"/>
            <w:shd w:val="clear" w:color="auto" w:fill="FFFFFF"/>
          </w:rPr>
          <w:t xml:space="preserve">rospotrebnadzor.ru/activities/recommendations/details.php?ELEMENT_ID=11950#:~:text=Здоровое питание – это такое </w:t>
        </w:r>
        <w:proofErr w:type="spellStart"/>
        <w:r>
          <w:rPr>
            <w:rStyle w:val="a5"/>
            <w:rFonts w:ascii="Montserrat" w:hAnsi="Montserrat"/>
            <w:color w:val="306AFD"/>
            <w:u w:val="none"/>
            <w:shd w:val="clear" w:color="auto" w:fill="FFFFFF"/>
          </w:rPr>
          <w:t>питание</w:t>
        </w:r>
        <w:proofErr w:type="gramStart"/>
        <w:r>
          <w:rPr>
            <w:rStyle w:val="a5"/>
            <w:rFonts w:ascii="Montserrat" w:hAnsi="Montserrat"/>
            <w:color w:val="306AFD"/>
            <w:u w:val="none"/>
            <w:shd w:val="clear" w:color="auto" w:fill="FFFFFF"/>
          </w:rPr>
          <w:t>,б</w:t>
        </w:r>
        <w:proofErr w:type="gramEnd"/>
        <w:r>
          <w:rPr>
            <w:rStyle w:val="a5"/>
            <w:rFonts w:ascii="Montserrat" w:hAnsi="Montserrat"/>
            <w:color w:val="306AFD"/>
            <w:u w:val="none"/>
            <w:shd w:val="clear" w:color="auto" w:fill="FFFFFF"/>
          </w:rPr>
          <w:t>олезни</w:t>
        </w:r>
        <w:proofErr w:type="spellEnd"/>
        <w:r>
          <w:rPr>
            <w:rStyle w:val="a5"/>
            <w:rFonts w:ascii="Montserrat" w:hAnsi="Montserrat"/>
            <w:color w:val="306AFD"/>
            <w:u w:val="none"/>
            <w:shd w:val="clear" w:color="auto" w:fill="FFFFFF"/>
          </w:rPr>
          <w:t xml:space="preserve"> сердца%2C инсульт и рак.</w:t>
        </w:r>
      </w:hyperlink>
    </w:p>
    <w:p w:rsidR="0072546A" w:rsidRDefault="0072546A"/>
    <w:sectPr w:rsidR="0072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2FE"/>
    <w:rsid w:val="003832FE"/>
    <w:rsid w:val="0072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32FE"/>
    <w:rPr>
      <w:b/>
      <w:bCs/>
    </w:rPr>
  </w:style>
  <w:style w:type="character" w:styleId="a5">
    <w:name w:val="Hyperlink"/>
    <w:basedOn w:val="a0"/>
    <w:uiPriority w:val="99"/>
    <w:semiHidden/>
    <w:unhideWhenUsed/>
    <w:rsid w:val="00383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/activities/recommendations/details.php?ELEMENT_ID=11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2023-07-12T06:24:00Z</dcterms:created>
  <dcterms:modified xsi:type="dcterms:W3CDTF">2023-07-12T06:24:00Z</dcterms:modified>
</cp:coreProperties>
</file>